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25C" w:rsidRPr="00793E79" w:rsidRDefault="0061625C" w:rsidP="004C7D52">
      <w:pPr>
        <w:jc w:val="center"/>
        <w:rPr>
          <w:rFonts w:eastAsia="Times New Roman"/>
          <w:b/>
          <w:sz w:val="25"/>
          <w:szCs w:val="25"/>
          <w:lang w:eastAsia="ru-RU"/>
        </w:rPr>
      </w:pPr>
      <w:r w:rsidRPr="00793E79">
        <w:rPr>
          <w:rFonts w:eastAsia="Times New Roman"/>
          <w:b/>
          <w:sz w:val="25"/>
          <w:szCs w:val="25"/>
          <w:lang w:eastAsia="ru-RU"/>
        </w:rPr>
        <w:t>С</w:t>
      </w:r>
      <w:r w:rsidR="002F1F70" w:rsidRPr="00793E79">
        <w:rPr>
          <w:rFonts w:eastAsia="Times New Roman"/>
          <w:b/>
          <w:sz w:val="25"/>
          <w:szCs w:val="25"/>
          <w:lang w:eastAsia="ru-RU"/>
        </w:rPr>
        <w:t>веде</w:t>
      </w:r>
      <w:r w:rsidRPr="00793E79">
        <w:rPr>
          <w:rFonts w:eastAsia="Times New Roman"/>
          <w:b/>
          <w:sz w:val="25"/>
          <w:szCs w:val="25"/>
          <w:lang w:eastAsia="ru-RU"/>
        </w:rPr>
        <w:t>ния</w:t>
      </w:r>
      <w:r w:rsidR="002F1F70" w:rsidRPr="00793E79">
        <w:rPr>
          <w:rFonts w:eastAsia="Times New Roman"/>
          <w:b/>
          <w:sz w:val="25"/>
          <w:szCs w:val="25"/>
          <w:lang w:eastAsia="ru-RU"/>
        </w:rPr>
        <w:t xml:space="preserve"> </w:t>
      </w:r>
    </w:p>
    <w:p w:rsidR="00793E79" w:rsidRDefault="002F1F70" w:rsidP="004C7D52">
      <w:pPr>
        <w:jc w:val="center"/>
        <w:rPr>
          <w:rFonts w:eastAsia="Times New Roman"/>
          <w:b/>
          <w:sz w:val="25"/>
          <w:szCs w:val="25"/>
          <w:lang w:eastAsia="ru-RU"/>
        </w:rPr>
      </w:pPr>
      <w:r w:rsidRPr="00793E79">
        <w:rPr>
          <w:rFonts w:eastAsia="Times New Roman"/>
          <w:b/>
          <w:sz w:val="25"/>
          <w:szCs w:val="25"/>
          <w:lang w:eastAsia="ru-RU"/>
        </w:rPr>
        <w:t xml:space="preserve">об адресах сайтов и (или) страниц сайтов в информационно-телекоммуникационной сети </w:t>
      </w:r>
      <w:r w:rsidR="0061625C" w:rsidRPr="00793E79">
        <w:rPr>
          <w:rFonts w:eastAsia="Times New Roman"/>
          <w:b/>
          <w:sz w:val="25"/>
          <w:szCs w:val="25"/>
          <w:lang w:eastAsia="ru-RU"/>
        </w:rPr>
        <w:t>«</w:t>
      </w:r>
      <w:r w:rsidRPr="00793E79">
        <w:rPr>
          <w:rFonts w:eastAsia="Times New Roman"/>
          <w:b/>
          <w:sz w:val="25"/>
          <w:szCs w:val="25"/>
          <w:lang w:eastAsia="ru-RU"/>
        </w:rPr>
        <w:t>Интернет</w:t>
      </w:r>
      <w:r w:rsidR="0061625C" w:rsidRPr="00793E79">
        <w:rPr>
          <w:rFonts w:eastAsia="Times New Roman"/>
          <w:b/>
          <w:sz w:val="25"/>
          <w:szCs w:val="25"/>
          <w:lang w:eastAsia="ru-RU"/>
        </w:rPr>
        <w:t>»</w:t>
      </w:r>
      <w:r w:rsidRPr="00793E79">
        <w:rPr>
          <w:rFonts w:eastAsia="Times New Roman"/>
          <w:b/>
          <w:sz w:val="25"/>
          <w:szCs w:val="25"/>
          <w:lang w:eastAsia="ru-RU"/>
        </w:rPr>
        <w:t xml:space="preserve">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</w:t>
      </w:r>
      <w:r w:rsidRPr="00793E79">
        <w:rPr>
          <w:rFonts w:eastAsia="Times New Roman"/>
          <w:b/>
          <w:spacing w:val="-4"/>
          <w:sz w:val="25"/>
          <w:szCs w:val="25"/>
          <w:lang w:eastAsia="ru-RU"/>
        </w:rPr>
        <w:t>или муниципальной службы, размещались общедоступная информация,</w:t>
      </w:r>
      <w:r w:rsidRPr="00793E79">
        <w:rPr>
          <w:rFonts w:eastAsia="Times New Roman"/>
          <w:b/>
          <w:sz w:val="25"/>
          <w:szCs w:val="25"/>
          <w:lang w:eastAsia="ru-RU"/>
        </w:rPr>
        <w:t xml:space="preserve"> </w:t>
      </w:r>
    </w:p>
    <w:p w:rsidR="002F1F70" w:rsidRPr="00793E79" w:rsidRDefault="002F1F70" w:rsidP="004C7D52">
      <w:pPr>
        <w:jc w:val="center"/>
        <w:rPr>
          <w:rFonts w:eastAsia="Times New Roman"/>
          <w:b/>
          <w:sz w:val="25"/>
          <w:szCs w:val="25"/>
          <w:lang w:eastAsia="ru-RU"/>
        </w:rPr>
      </w:pPr>
      <w:r w:rsidRPr="00793E79">
        <w:rPr>
          <w:rFonts w:eastAsia="Times New Roman"/>
          <w:b/>
          <w:sz w:val="25"/>
          <w:szCs w:val="25"/>
          <w:lang w:eastAsia="ru-RU"/>
        </w:rPr>
        <w:t>а также данные, позволяющие его идентифицировать</w:t>
      </w:r>
    </w:p>
    <w:p w:rsidR="002F1F70" w:rsidRPr="0061625C" w:rsidRDefault="002F1F70" w:rsidP="004C7D52">
      <w:pPr>
        <w:spacing w:line="240" w:lineRule="exact"/>
        <w:jc w:val="both"/>
        <w:rPr>
          <w:rFonts w:eastAsia="Times New Roman"/>
          <w:sz w:val="28"/>
          <w:szCs w:val="20"/>
          <w:lang w:eastAsia="ru-RU"/>
        </w:rPr>
      </w:pPr>
    </w:p>
    <w:p w:rsidR="002D56D2" w:rsidRPr="002F1F70" w:rsidRDefault="002D56D2" w:rsidP="002D56D2">
      <w:pPr>
        <w:tabs>
          <w:tab w:val="left" w:pos="1985"/>
          <w:tab w:val="right" w:pos="9214"/>
        </w:tabs>
        <w:spacing w:line="480" w:lineRule="atLeast"/>
        <w:ind w:firstLine="709"/>
        <w:jc w:val="both"/>
        <w:rPr>
          <w:rFonts w:eastAsia="Times New Roman"/>
          <w:sz w:val="28"/>
          <w:szCs w:val="28"/>
          <w:u w:val="single"/>
          <w:lang w:eastAsia="ru-RU"/>
        </w:rPr>
      </w:pPr>
      <w:r w:rsidRPr="002F1F70">
        <w:rPr>
          <w:rFonts w:eastAsia="Times New Roman"/>
          <w:sz w:val="28"/>
          <w:szCs w:val="28"/>
          <w:lang w:eastAsia="ru-RU"/>
        </w:rPr>
        <w:t>Я</w:t>
      </w:r>
      <w:r>
        <w:rPr>
          <w:rFonts w:eastAsia="Times New Roman"/>
          <w:sz w:val="28"/>
          <w:szCs w:val="28"/>
          <w:lang w:eastAsia="ru-RU"/>
        </w:rPr>
        <w:t>,</w:t>
      </w:r>
      <w:r w:rsidRPr="002D56D2">
        <w:rPr>
          <w:rFonts w:eastAsia="Times New Roman"/>
          <w:sz w:val="28"/>
          <w:szCs w:val="28"/>
          <w:u w:val="single"/>
          <w:lang w:eastAsia="ru-RU"/>
        </w:rPr>
        <w:tab/>
      </w:r>
      <w:r w:rsidRPr="002D56D2">
        <w:rPr>
          <w:rFonts w:eastAsia="Times New Roman"/>
          <w:sz w:val="28"/>
          <w:szCs w:val="28"/>
          <w:u w:val="single"/>
          <w:lang w:eastAsia="ru-RU"/>
        </w:rPr>
        <w:tab/>
      </w:r>
      <w:r w:rsidRPr="002F1F70">
        <w:rPr>
          <w:rFonts w:eastAsia="Times New Roman"/>
          <w:sz w:val="28"/>
          <w:szCs w:val="28"/>
          <w:u w:val="single"/>
          <w:lang w:eastAsia="ru-RU"/>
        </w:rPr>
        <w:t xml:space="preserve"> ,</w:t>
      </w:r>
    </w:p>
    <w:p w:rsidR="002F1F70" w:rsidRPr="0061625C" w:rsidRDefault="002D56D2" w:rsidP="002F1F70">
      <w:pPr>
        <w:tabs>
          <w:tab w:val="right" w:pos="9072"/>
        </w:tabs>
        <w:spacing w:line="240" w:lineRule="exact"/>
        <w:jc w:val="center"/>
        <w:rPr>
          <w:rFonts w:eastAsia="Times New Roman"/>
          <w:sz w:val="16"/>
          <w:szCs w:val="20"/>
          <w:lang w:eastAsia="ru-RU"/>
        </w:rPr>
      </w:pPr>
      <w:r w:rsidRPr="0061625C">
        <w:rPr>
          <w:rFonts w:eastAsia="Times New Roman"/>
          <w:sz w:val="16"/>
          <w:szCs w:val="20"/>
          <w:lang w:eastAsia="ru-RU"/>
        </w:rPr>
        <w:t xml:space="preserve"> </w:t>
      </w:r>
      <w:r w:rsidR="002F1F70" w:rsidRPr="0061625C">
        <w:rPr>
          <w:rFonts w:eastAsia="Times New Roman"/>
          <w:sz w:val="16"/>
          <w:szCs w:val="20"/>
          <w:lang w:eastAsia="ru-RU"/>
        </w:rPr>
        <w:t>(фамилия, имя, отчество, дата рождения,</w:t>
      </w:r>
    </w:p>
    <w:p w:rsidR="002D56D2" w:rsidRPr="002D56D2" w:rsidRDefault="002D56D2" w:rsidP="00816BD0">
      <w:pPr>
        <w:tabs>
          <w:tab w:val="left" w:pos="1418"/>
          <w:tab w:val="left" w:pos="9214"/>
        </w:tabs>
        <w:spacing w:line="360" w:lineRule="atLeast"/>
        <w:jc w:val="both"/>
        <w:rPr>
          <w:rFonts w:eastAsia="Times New Roman"/>
          <w:sz w:val="28"/>
          <w:szCs w:val="28"/>
          <w:u w:val="single"/>
          <w:lang w:eastAsia="ru-RU"/>
        </w:rPr>
      </w:pPr>
      <w:r w:rsidRPr="002D56D2">
        <w:rPr>
          <w:rFonts w:eastAsia="Times New Roman"/>
          <w:sz w:val="28"/>
          <w:szCs w:val="28"/>
          <w:u w:val="single"/>
          <w:lang w:eastAsia="ru-RU"/>
        </w:rPr>
        <w:tab/>
      </w:r>
      <w:r w:rsidRPr="002D56D2">
        <w:rPr>
          <w:rFonts w:eastAsia="Times New Roman"/>
          <w:sz w:val="28"/>
          <w:szCs w:val="28"/>
          <w:u w:val="single"/>
          <w:lang w:eastAsia="ru-RU"/>
        </w:rPr>
        <w:tab/>
        <w:t xml:space="preserve"> </w:t>
      </w:r>
    </w:p>
    <w:p w:rsidR="002F1F70" w:rsidRPr="002F1F70" w:rsidRDefault="002D56D2" w:rsidP="00816BD0">
      <w:pPr>
        <w:tabs>
          <w:tab w:val="left" w:pos="1985"/>
          <w:tab w:val="left" w:pos="9214"/>
        </w:tabs>
        <w:spacing w:line="360" w:lineRule="atLeast"/>
        <w:jc w:val="both"/>
        <w:rPr>
          <w:rFonts w:eastAsia="Times New Roman"/>
          <w:sz w:val="28"/>
          <w:szCs w:val="28"/>
          <w:u w:val="single"/>
          <w:lang w:eastAsia="ru-RU"/>
        </w:rPr>
      </w:pPr>
      <w:r w:rsidRPr="002D56D2">
        <w:rPr>
          <w:rFonts w:eastAsia="Times New Roman"/>
          <w:sz w:val="28"/>
          <w:szCs w:val="28"/>
          <w:u w:val="single"/>
          <w:lang w:eastAsia="ru-RU"/>
        </w:rPr>
        <w:tab/>
      </w:r>
      <w:r w:rsidRPr="002D56D2">
        <w:rPr>
          <w:rFonts w:eastAsia="Times New Roman"/>
          <w:sz w:val="28"/>
          <w:szCs w:val="28"/>
          <w:u w:val="single"/>
          <w:lang w:eastAsia="ru-RU"/>
        </w:rPr>
        <w:tab/>
      </w:r>
      <w:r w:rsidR="002F1F70" w:rsidRPr="002F1F70">
        <w:rPr>
          <w:rFonts w:eastAsia="Times New Roman"/>
          <w:sz w:val="28"/>
          <w:szCs w:val="28"/>
          <w:u w:val="single"/>
          <w:lang w:eastAsia="ru-RU"/>
        </w:rPr>
        <w:t>,</w:t>
      </w:r>
    </w:p>
    <w:p w:rsidR="002F1F70" w:rsidRPr="0061625C" w:rsidRDefault="002F1F70" w:rsidP="002F1F70">
      <w:pPr>
        <w:tabs>
          <w:tab w:val="right" w:pos="9072"/>
        </w:tabs>
        <w:spacing w:line="240" w:lineRule="exact"/>
        <w:jc w:val="center"/>
        <w:rPr>
          <w:rFonts w:eastAsia="Times New Roman"/>
          <w:sz w:val="16"/>
          <w:szCs w:val="20"/>
          <w:u w:val="single"/>
          <w:lang w:eastAsia="ru-RU"/>
        </w:rPr>
      </w:pPr>
      <w:r w:rsidRPr="0061625C">
        <w:rPr>
          <w:rFonts w:eastAsia="Times New Roman"/>
          <w:sz w:val="16"/>
          <w:szCs w:val="20"/>
          <w:lang w:eastAsia="ru-RU"/>
        </w:rPr>
        <w:t>серия и номер паспорта, дата выдачи и орган, выдавший паспорт,</w:t>
      </w:r>
    </w:p>
    <w:p w:rsidR="002D56D2" w:rsidRPr="002D56D2" w:rsidRDefault="002D56D2" w:rsidP="00816BD0">
      <w:pPr>
        <w:tabs>
          <w:tab w:val="left" w:pos="1985"/>
          <w:tab w:val="left" w:pos="9214"/>
        </w:tabs>
        <w:spacing w:line="360" w:lineRule="atLeast"/>
        <w:jc w:val="both"/>
        <w:rPr>
          <w:rFonts w:eastAsia="Times New Roman"/>
          <w:sz w:val="28"/>
          <w:szCs w:val="28"/>
          <w:u w:val="single"/>
          <w:lang w:eastAsia="ru-RU"/>
        </w:rPr>
      </w:pPr>
      <w:r w:rsidRPr="002D56D2">
        <w:rPr>
          <w:rFonts w:eastAsia="Times New Roman"/>
          <w:sz w:val="28"/>
          <w:szCs w:val="28"/>
          <w:u w:val="single"/>
          <w:lang w:eastAsia="ru-RU"/>
        </w:rPr>
        <w:tab/>
      </w:r>
      <w:r w:rsidRPr="002D56D2">
        <w:rPr>
          <w:rFonts w:eastAsia="Times New Roman"/>
          <w:sz w:val="28"/>
          <w:szCs w:val="28"/>
          <w:u w:val="single"/>
          <w:lang w:eastAsia="ru-RU"/>
        </w:rPr>
        <w:tab/>
        <w:t xml:space="preserve"> </w:t>
      </w:r>
    </w:p>
    <w:p w:rsidR="002F1F70" w:rsidRPr="002F1F70" w:rsidRDefault="002D56D2" w:rsidP="002D56D2">
      <w:pPr>
        <w:tabs>
          <w:tab w:val="left" w:pos="1560"/>
          <w:tab w:val="left" w:pos="9214"/>
        </w:tabs>
        <w:spacing w:line="360" w:lineRule="atLeast"/>
        <w:jc w:val="both"/>
        <w:rPr>
          <w:rFonts w:eastAsia="Times New Roman"/>
          <w:sz w:val="28"/>
          <w:szCs w:val="28"/>
          <w:lang w:eastAsia="ru-RU"/>
        </w:rPr>
      </w:pPr>
      <w:r w:rsidRPr="002D56D2">
        <w:rPr>
          <w:rFonts w:eastAsia="Times New Roman"/>
          <w:sz w:val="28"/>
          <w:szCs w:val="28"/>
          <w:u w:val="single"/>
          <w:lang w:eastAsia="ru-RU"/>
        </w:rPr>
        <w:tab/>
      </w:r>
      <w:r w:rsidRPr="002D56D2">
        <w:rPr>
          <w:rFonts w:eastAsia="Times New Roman"/>
          <w:sz w:val="28"/>
          <w:szCs w:val="28"/>
          <w:u w:val="single"/>
          <w:lang w:eastAsia="ru-RU"/>
        </w:rPr>
        <w:tab/>
      </w:r>
      <w:r w:rsidR="002F1F70" w:rsidRPr="002F1F70">
        <w:rPr>
          <w:rFonts w:eastAsia="Times New Roman"/>
          <w:sz w:val="28"/>
          <w:szCs w:val="28"/>
          <w:lang w:eastAsia="ru-RU"/>
        </w:rPr>
        <w:t>,</w:t>
      </w:r>
    </w:p>
    <w:p w:rsidR="002F1F70" w:rsidRPr="0061625C" w:rsidRDefault="002F1F70" w:rsidP="004C7D52">
      <w:pPr>
        <w:tabs>
          <w:tab w:val="right" w:pos="9072"/>
        </w:tabs>
        <w:spacing w:line="200" w:lineRule="exact"/>
        <w:jc w:val="center"/>
        <w:rPr>
          <w:rFonts w:eastAsia="Times New Roman"/>
          <w:sz w:val="16"/>
          <w:szCs w:val="20"/>
          <w:lang w:eastAsia="ru-RU"/>
        </w:rPr>
      </w:pPr>
      <w:r w:rsidRPr="0061625C">
        <w:rPr>
          <w:rFonts w:eastAsia="Times New Roman"/>
          <w:sz w:val="16"/>
          <w:szCs w:val="20"/>
          <w:lang w:eastAsia="ru-RU"/>
        </w:rPr>
        <w:t xml:space="preserve">должность, замещаемая государственным гражданским служащим или муниципальным служащим, </w:t>
      </w:r>
    </w:p>
    <w:p w:rsidR="002F1F70" w:rsidRPr="0061625C" w:rsidRDefault="002F1F70" w:rsidP="004C7D52">
      <w:pPr>
        <w:tabs>
          <w:tab w:val="right" w:pos="9072"/>
        </w:tabs>
        <w:spacing w:line="200" w:lineRule="exact"/>
        <w:jc w:val="center"/>
        <w:rPr>
          <w:rFonts w:eastAsia="Times New Roman"/>
          <w:sz w:val="16"/>
          <w:szCs w:val="20"/>
          <w:lang w:eastAsia="ru-RU"/>
        </w:rPr>
      </w:pPr>
      <w:r w:rsidRPr="0061625C">
        <w:rPr>
          <w:rFonts w:eastAsia="Times New Roman"/>
          <w:sz w:val="16"/>
          <w:szCs w:val="20"/>
          <w:lang w:eastAsia="ru-RU"/>
        </w:rPr>
        <w:t>или должность, на замещение которой претендует гражданин Российской Федерации)</w:t>
      </w:r>
    </w:p>
    <w:p w:rsidR="002F1F70" w:rsidRPr="0061625C" w:rsidRDefault="002F1F70" w:rsidP="004C7D52">
      <w:pPr>
        <w:spacing w:line="240" w:lineRule="exact"/>
        <w:rPr>
          <w:rFonts w:eastAsia="Times New Roman"/>
          <w:szCs w:val="28"/>
          <w:lang w:eastAsia="ru-RU"/>
        </w:rPr>
      </w:pPr>
    </w:p>
    <w:p w:rsidR="002F1F70" w:rsidRPr="002F1F70" w:rsidRDefault="002F1F70" w:rsidP="002F1F70">
      <w:pPr>
        <w:spacing w:line="360" w:lineRule="atLeast"/>
        <w:jc w:val="both"/>
        <w:rPr>
          <w:rFonts w:eastAsia="Times New Roman"/>
          <w:sz w:val="28"/>
          <w:szCs w:val="28"/>
          <w:lang w:eastAsia="ru-RU"/>
        </w:rPr>
      </w:pPr>
      <w:r w:rsidRPr="002F1F70">
        <w:rPr>
          <w:rFonts w:eastAsia="Times New Roman"/>
          <w:sz w:val="28"/>
          <w:szCs w:val="28"/>
          <w:lang w:eastAsia="ru-RU"/>
        </w:rPr>
        <w:t xml:space="preserve">сообщаю о размещении мною за отчетный период </w:t>
      </w:r>
      <w:r w:rsidRPr="002F1F70">
        <w:rPr>
          <w:rFonts w:eastAsia="Times New Roman"/>
          <w:sz w:val="28"/>
          <w:szCs w:val="28"/>
          <w:lang w:eastAsia="ru-RU"/>
        </w:rPr>
        <w:br/>
        <w:t>с 1  января 20</w:t>
      </w:r>
      <w:r w:rsidR="00652146">
        <w:rPr>
          <w:rFonts w:eastAsia="Times New Roman"/>
          <w:sz w:val="28"/>
          <w:szCs w:val="28"/>
          <w:lang w:eastAsia="ru-RU"/>
        </w:rPr>
        <w:t>___</w:t>
      </w:r>
      <w:r w:rsidRPr="002F1F70">
        <w:rPr>
          <w:rFonts w:eastAsia="Times New Roman"/>
          <w:sz w:val="28"/>
          <w:szCs w:val="28"/>
          <w:lang w:eastAsia="ru-RU"/>
        </w:rPr>
        <w:t xml:space="preserve"> г. по 31  декабря 20</w:t>
      </w:r>
      <w:r w:rsidR="00652146">
        <w:rPr>
          <w:rFonts w:eastAsia="Times New Roman"/>
          <w:sz w:val="28"/>
          <w:szCs w:val="28"/>
          <w:u w:val="single"/>
          <w:lang w:eastAsia="ru-RU"/>
        </w:rPr>
        <w:t>___</w:t>
      </w:r>
      <w:r w:rsidRPr="002F1F70">
        <w:rPr>
          <w:rFonts w:eastAsia="Times New Roman"/>
          <w:sz w:val="28"/>
          <w:szCs w:val="28"/>
          <w:lang w:eastAsia="ru-RU"/>
        </w:rPr>
        <w:t xml:space="preserve"> г.</w:t>
      </w:r>
      <w:r w:rsidRPr="002F1F70">
        <w:rPr>
          <w:rFonts w:eastAsia="Times New Roman"/>
          <w:sz w:val="28"/>
          <w:szCs w:val="28"/>
          <w:vertAlign w:val="superscript"/>
          <w:lang w:eastAsia="ru-RU"/>
        </w:rPr>
        <w:t xml:space="preserve"> </w:t>
      </w:r>
      <w:r w:rsidRPr="002F1F70">
        <w:rPr>
          <w:rFonts w:eastAsia="Times New Roman"/>
          <w:sz w:val="28"/>
          <w:szCs w:val="28"/>
          <w:lang w:eastAsia="ru-RU"/>
        </w:rPr>
        <w:t>в информационно-телекоммуникационной сети "Интернет" общедоступной информации</w:t>
      </w:r>
      <w:r w:rsidRPr="002F1F70">
        <w:rPr>
          <w:rFonts w:eastAsia="Times New Roman"/>
          <w:sz w:val="28"/>
          <w:szCs w:val="28"/>
          <w:vertAlign w:val="superscript"/>
          <w:lang w:eastAsia="ru-RU"/>
        </w:rPr>
        <w:t>1</w:t>
      </w:r>
      <w:r w:rsidRPr="002F1F70">
        <w:rPr>
          <w:rFonts w:eastAsia="Times New Roman"/>
          <w:sz w:val="28"/>
          <w:szCs w:val="28"/>
          <w:lang w:eastAsia="ru-RU"/>
        </w:rPr>
        <w:t xml:space="preserve">, </w:t>
      </w:r>
      <w:r w:rsidRPr="002F1F70">
        <w:rPr>
          <w:rFonts w:eastAsia="Times New Roman"/>
          <w:sz w:val="28"/>
          <w:szCs w:val="28"/>
          <w:lang w:eastAsia="ru-RU"/>
        </w:rPr>
        <w:br/>
        <w:t>а также данных, позволяющих меня идентифицировать:</w:t>
      </w:r>
    </w:p>
    <w:p w:rsidR="002F1F70" w:rsidRPr="0061625C" w:rsidRDefault="002F1F70" w:rsidP="002F1F70">
      <w:pPr>
        <w:spacing w:line="240" w:lineRule="exact"/>
        <w:jc w:val="both"/>
        <w:rPr>
          <w:rFonts w:eastAsia="Times New Roman"/>
          <w:sz w:val="20"/>
          <w:szCs w:val="28"/>
          <w:lang w:eastAsia="ru-RU"/>
        </w:rPr>
      </w:pPr>
    </w:p>
    <w:tbl>
      <w:tblPr>
        <w:tblW w:w="93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8698"/>
      </w:tblGrid>
      <w:tr w:rsidR="002F1F70" w:rsidRPr="002F1F70" w:rsidTr="004C7D52">
        <w:tc>
          <w:tcPr>
            <w:tcW w:w="624" w:type="dxa"/>
            <w:shd w:val="clear" w:color="auto" w:fill="auto"/>
            <w:vAlign w:val="center"/>
          </w:tcPr>
          <w:p w:rsidR="002F1F70" w:rsidRPr="002F1F70" w:rsidRDefault="002F1F70" w:rsidP="002F1F7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F1F70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98" w:type="dxa"/>
            <w:shd w:val="clear" w:color="auto" w:fill="auto"/>
            <w:vAlign w:val="center"/>
          </w:tcPr>
          <w:p w:rsidR="002F1F70" w:rsidRPr="0061625C" w:rsidRDefault="002F1F70" w:rsidP="002F1F7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625C">
              <w:rPr>
                <w:rFonts w:eastAsia="Times New Roman"/>
                <w:szCs w:val="28"/>
                <w:lang w:eastAsia="ru-RU"/>
              </w:rPr>
              <w:t>Адрес сайта</w:t>
            </w:r>
            <w:r w:rsidRPr="0061625C">
              <w:rPr>
                <w:rFonts w:eastAsia="Times New Roman"/>
                <w:szCs w:val="28"/>
                <w:vertAlign w:val="superscript"/>
                <w:lang w:eastAsia="ru-RU"/>
              </w:rPr>
              <w:t>2</w:t>
            </w:r>
            <w:r w:rsidRPr="0061625C">
              <w:rPr>
                <w:rFonts w:eastAsia="Times New Roman"/>
                <w:szCs w:val="28"/>
                <w:lang w:eastAsia="ru-RU"/>
              </w:rPr>
              <w:t xml:space="preserve"> и (или) страницы сайта</w:t>
            </w:r>
            <w:r w:rsidRPr="0061625C">
              <w:rPr>
                <w:rFonts w:eastAsia="Times New Roman"/>
                <w:szCs w:val="28"/>
                <w:vertAlign w:val="superscript"/>
                <w:lang w:eastAsia="ru-RU"/>
              </w:rPr>
              <w:t>3</w:t>
            </w:r>
          </w:p>
          <w:p w:rsidR="002F1F70" w:rsidRPr="002F1F70" w:rsidRDefault="002F1F70" w:rsidP="0061625C">
            <w:pPr>
              <w:jc w:val="center"/>
              <w:rPr>
                <w:rFonts w:eastAsia="Times New Roman"/>
                <w:lang w:eastAsia="ru-RU"/>
              </w:rPr>
            </w:pPr>
            <w:r w:rsidRPr="0061625C">
              <w:rPr>
                <w:rFonts w:eastAsia="Times New Roman"/>
                <w:szCs w:val="28"/>
                <w:lang w:eastAsia="ru-RU"/>
              </w:rPr>
              <w:t>в информаци</w:t>
            </w:r>
            <w:r w:rsidR="0061625C">
              <w:rPr>
                <w:rFonts w:eastAsia="Times New Roman"/>
                <w:szCs w:val="28"/>
                <w:lang w:eastAsia="ru-RU"/>
              </w:rPr>
              <w:t>онно-телекоммуникационной сети «</w:t>
            </w:r>
            <w:r w:rsidRPr="0061625C">
              <w:rPr>
                <w:rFonts w:eastAsia="Times New Roman"/>
                <w:szCs w:val="28"/>
                <w:lang w:eastAsia="ru-RU"/>
              </w:rPr>
              <w:t>Интернет</w:t>
            </w:r>
            <w:r w:rsidR="0061625C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F1F70" w:rsidRPr="002F1F70" w:rsidTr="004C7D52">
        <w:tc>
          <w:tcPr>
            <w:tcW w:w="624" w:type="dxa"/>
            <w:shd w:val="clear" w:color="auto" w:fill="auto"/>
            <w:vAlign w:val="center"/>
          </w:tcPr>
          <w:p w:rsidR="002F1F70" w:rsidRPr="002F1F70" w:rsidRDefault="002F1F70" w:rsidP="002F1F70">
            <w:pPr>
              <w:spacing w:line="36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F1F70">
              <w:rPr>
                <w:rFonts w:eastAsia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98" w:type="dxa"/>
            <w:shd w:val="clear" w:color="auto" w:fill="auto"/>
            <w:vAlign w:val="center"/>
          </w:tcPr>
          <w:p w:rsidR="002F1F70" w:rsidRPr="002F1F70" w:rsidRDefault="002F1F70" w:rsidP="002F1F70">
            <w:pPr>
              <w:spacing w:line="36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2F1F70" w:rsidRPr="002F1F70" w:rsidTr="004C7D52">
        <w:tc>
          <w:tcPr>
            <w:tcW w:w="624" w:type="dxa"/>
            <w:shd w:val="clear" w:color="auto" w:fill="auto"/>
            <w:vAlign w:val="center"/>
          </w:tcPr>
          <w:p w:rsidR="002F1F70" w:rsidRPr="002F1F70" w:rsidRDefault="002F1F70" w:rsidP="002F1F70">
            <w:pPr>
              <w:spacing w:line="36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F1F70">
              <w:rPr>
                <w:rFonts w:eastAsia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698" w:type="dxa"/>
            <w:shd w:val="clear" w:color="auto" w:fill="auto"/>
            <w:vAlign w:val="center"/>
          </w:tcPr>
          <w:p w:rsidR="002F1F70" w:rsidRPr="002F1F70" w:rsidRDefault="002F1F70" w:rsidP="002F1F70">
            <w:pPr>
              <w:spacing w:line="36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2F1F70" w:rsidRPr="002F1F70" w:rsidTr="004C7D52">
        <w:tc>
          <w:tcPr>
            <w:tcW w:w="624" w:type="dxa"/>
            <w:shd w:val="clear" w:color="auto" w:fill="auto"/>
            <w:vAlign w:val="center"/>
          </w:tcPr>
          <w:p w:rsidR="002F1F70" w:rsidRPr="002F1F70" w:rsidRDefault="002F1F70" w:rsidP="002F1F70">
            <w:pPr>
              <w:spacing w:line="36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F1F70">
              <w:rPr>
                <w:rFonts w:eastAsia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698" w:type="dxa"/>
            <w:shd w:val="clear" w:color="auto" w:fill="auto"/>
            <w:vAlign w:val="center"/>
          </w:tcPr>
          <w:p w:rsidR="002F1F70" w:rsidRPr="002F1F70" w:rsidRDefault="002F1F70" w:rsidP="00816BD0">
            <w:pPr>
              <w:spacing w:line="36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F66FD4" w:rsidRPr="002F1F70" w:rsidTr="004C7D52">
        <w:tc>
          <w:tcPr>
            <w:tcW w:w="624" w:type="dxa"/>
            <w:shd w:val="clear" w:color="auto" w:fill="auto"/>
            <w:vAlign w:val="center"/>
          </w:tcPr>
          <w:p w:rsidR="00F66FD4" w:rsidRPr="002F1F70" w:rsidRDefault="00F66FD4" w:rsidP="002F1F70">
            <w:pPr>
              <w:spacing w:line="36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 w:rsidR="004C7D52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698" w:type="dxa"/>
            <w:shd w:val="clear" w:color="auto" w:fill="auto"/>
            <w:vAlign w:val="center"/>
          </w:tcPr>
          <w:p w:rsidR="00F66FD4" w:rsidRPr="00816BD0" w:rsidRDefault="00F66FD4" w:rsidP="00F66FD4">
            <w:pPr>
              <w:spacing w:line="36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2F1F70" w:rsidRPr="0061625C" w:rsidRDefault="002F1F70" w:rsidP="004C7D52">
      <w:pPr>
        <w:spacing w:line="240" w:lineRule="exact"/>
        <w:jc w:val="both"/>
        <w:rPr>
          <w:rFonts w:eastAsia="Times New Roman"/>
          <w:szCs w:val="20"/>
          <w:lang w:eastAsia="ru-RU"/>
        </w:rPr>
      </w:pPr>
      <w:bookmarkStart w:id="0" w:name="_GoBack"/>
      <w:bookmarkEnd w:id="0"/>
    </w:p>
    <w:p w:rsidR="002F1F70" w:rsidRPr="002F1F70" w:rsidRDefault="002F1F70" w:rsidP="002F1F70">
      <w:pPr>
        <w:spacing w:line="360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2F1F70">
        <w:rPr>
          <w:rFonts w:eastAsia="Times New Roman"/>
          <w:sz w:val="28"/>
          <w:szCs w:val="28"/>
          <w:lang w:eastAsia="ru-RU"/>
        </w:rPr>
        <w:t>Достоверность настоящих сведений подтверждаю.</w:t>
      </w:r>
    </w:p>
    <w:p w:rsidR="002F1F70" w:rsidRDefault="002F1F70" w:rsidP="004C7D52">
      <w:pPr>
        <w:spacing w:line="240" w:lineRule="exact"/>
        <w:jc w:val="both"/>
        <w:rPr>
          <w:rFonts w:eastAsia="Times New Roman"/>
          <w:sz w:val="22"/>
          <w:szCs w:val="20"/>
          <w:lang w:eastAsia="ru-RU"/>
        </w:rPr>
      </w:pPr>
    </w:p>
    <w:p w:rsidR="004C7D52" w:rsidRDefault="004C7D52" w:rsidP="004C7D52">
      <w:pPr>
        <w:spacing w:line="240" w:lineRule="exact"/>
        <w:jc w:val="both"/>
        <w:rPr>
          <w:rFonts w:eastAsia="Times New Roman"/>
          <w:sz w:val="22"/>
          <w:szCs w:val="20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436"/>
        <w:gridCol w:w="326"/>
        <w:gridCol w:w="1223"/>
        <w:gridCol w:w="339"/>
        <w:gridCol w:w="414"/>
        <w:gridCol w:w="1373"/>
        <w:gridCol w:w="4961"/>
      </w:tblGrid>
      <w:tr w:rsidR="002D56D2" w:rsidRPr="002D56D2" w:rsidTr="00816BD0">
        <w:tc>
          <w:tcPr>
            <w:tcW w:w="392" w:type="dxa"/>
          </w:tcPr>
          <w:p w:rsidR="002D56D2" w:rsidRPr="002D56D2" w:rsidRDefault="002D56D2" w:rsidP="002D56D2">
            <w:pPr>
              <w:spacing w:line="240" w:lineRule="exact"/>
              <w:ind w:right="-108"/>
              <w:jc w:val="right"/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  <w:r w:rsidRPr="002D56D2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«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2D56D2" w:rsidRPr="00D8101B" w:rsidRDefault="002D56D2" w:rsidP="002D56D2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</w:p>
        </w:tc>
        <w:tc>
          <w:tcPr>
            <w:tcW w:w="326" w:type="dxa"/>
          </w:tcPr>
          <w:p w:rsidR="002D56D2" w:rsidRPr="002D56D2" w:rsidRDefault="002D56D2" w:rsidP="002F1F70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  <w:r w:rsidRPr="002D56D2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»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:rsidR="002D56D2" w:rsidRPr="002D56D2" w:rsidRDefault="002D56D2" w:rsidP="00816BD0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</w:p>
        </w:tc>
        <w:tc>
          <w:tcPr>
            <w:tcW w:w="339" w:type="dxa"/>
          </w:tcPr>
          <w:p w:rsidR="002D56D2" w:rsidRPr="002D56D2" w:rsidRDefault="002D56D2" w:rsidP="002D56D2">
            <w:pPr>
              <w:spacing w:line="240" w:lineRule="exact"/>
              <w:ind w:right="-97"/>
              <w:jc w:val="both"/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20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:rsidR="002D56D2" w:rsidRPr="00AD04F8" w:rsidRDefault="002D56D2" w:rsidP="00AD04F8">
            <w:pPr>
              <w:spacing w:line="240" w:lineRule="exact"/>
              <w:ind w:left="-22" w:right="-69"/>
              <w:rPr>
                <w:rFonts w:ascii="Times New Roman" w:eastAsia="Times New Roman" w:hAnsi="Times New Roman"/>
                <w:sz w:val="22"/>
                <w:szCs w:val="20"/>
                <w:lang w:val="en-US" w:eastAsia="ru-RU"/>
              </w:rPr>
            </w:pPr>
          </w:p>
        </w:tc>
        <w:tc>
          <w:tcPr>
            <w:tcW w:w="1373" w:type="dxa"/>
          </w:tcPr>
          <w:p w:rsidR="002D56D2" w:rsidRPr="002D56D2" w:rsidRDefault="002D56D2" w:rsidP="002F1F70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г.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2D56D2" w:rsidRPr="002D56D2" w:rsidRDefault="002D56D2" w:rsidP="002F1F70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</w:p>
        </w:tc>
      </w:tr>
      <w:tr w:rsidR="002D56D2" w:rsidRPr="002D56D2" w:rsidTr="00816BD0">
        <w:tc>
          <w:tcPr>
            <w:tcW w:w="4503" w:type="dxa"/>
            <w:gridSpan w:val="7"/>
          </w:tcPr>
          <w:p w:rsidR="002D56D2" w:rsidRPr="002D56D2" w:rsidRDefault="002D56D2" w:rsidP="002F1F70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2D56D2" w:rsidRPr="00816BD0" w:rsidRDefault="00816BD0" w:rsidP="00816BD0">
            <w:pPr>
              <w:spacing w:line="24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16BD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(подпись государственного гражданского служащего)</w:t>
            </w:r>
          </w:p>
        </w:tc>
      </w:tr>
      <w:tr w:rsidR="002D56D2" w:rsidRPr="002D56D2" w:rsidTr="00816BD0">
        <w:trPr>
          <w:trHeight w:val="536"/>
        </w:trPr>
        <w:tc>
          <w:tcPr>
            <w:tcW w:w="9464" w:type="dxa"/>
            <w:gridSpan w:val="8"/>
            <w:tcBorders>
              <w:bottom w:val="single" w:sz="4" w:space="0" w:color="auto"/>
            </w:tcBorders>
            <w:vAlign w:val="bottom"/>
          </w:tcPr>
          <w:p w:rsidR="002D56D2" w:rsidRPr="002D56D2" w:rsidRDefault="002D56D2" w:rsidP="00816BD0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</w:p>
        </w:tc>
      </w:tr>
      <w:tr w:rsidR="002D56D2" w:rsidRPr="00816BD0" w:rsidTr="00816BD0">
        <w:tc>
          <w:tcPr>
            <w:tcW w:w="9464" w:type="dxa"/>
            <w:gridSpan w:val="8"/>
            <w:tcBorders>
              <w:top w:val="single" w:sz="4" w:space="0" w:color="auto"/>
            </w:tcBorders>
          </w:tcPr>
          <w:p w:rsidR="002D56D2" w:rsidRPr="00816BD0" w:rsidRDefault="00816BD0" w:rsidP="00816BD0">
            <w:pPr>
              <w:spacing w:line="24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16BD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(Ф.И.О. и подпись лица, принявшего сведения)</w:t>
            </w:r>
          </w:p>
        </w:tc>
      </w:tr>
    </w:tbl>
    <w:p w:rsidR="002F1F70" w:rsidRPr="004C7D52" w:rsidRDefault="002F1F70" w:rsidP="004C7D52">
      <w:pPr>
        <w:spacing w:line="200" w:lineRule="exact"/>
        <w:jc w:val="both"/>
        <w:rPr>
          <w:rFonts w:eastAsia="Times New Roman"/>
          <w:spacing w:val="-6"/>
          <w:sz w:val="14"/>
          <w:szCs w:val="20"/>
          <w:lang w:eastAsia="ru-RU"/>
        </w:rPr>
      </w:pPr>
      <w:r w:rsidRPr="004C7D52">
        <w:rPr>
          <w:rFonts w:eastAsia="Times New Roman"/>
          <w:spacing w:val="-6"/>
          <w:sz w:val="14"/>
          <w:szCs w:val="20"/>
          <w:vertAlign w:val="superscript"/>
          <w:lang w:eastAsia="ru-RU"/>
        </w:rPr>
        <w:t>1</w:t>
      </w:r>
      <w:r w:rsidRPr="004C7D52">
        <w:rPr>
          <w:rFonts w:eastAsia="Times New Roman"/>
          <w:spacing w:val="-6"/>
          <w:sz w:val="14"/>
          <w:szCs w:val="20"/>
          <w:lang w:eastAsia="ru-RU"/>
        </w:rPr>
        <w:t>  В соответствии с частью 1 статьи 7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2F1F70" w:rsidRPr="004C7D52" w:rsidRDefault="002F1F70" w:rsidP="004C7D52">
      <w:pPr>
        <w:autoSpaceDE w:val="0"/>
        <w:autoSpaceDN w:val="0"/>
        <w:adjustRightInd w:val="0"/>
        <w:spacing w:line="200" w:lineRule="exact"/>
        <w:jc w:val="both"/>
        <w:rPr>
          <w:rFonts w:eastAsia="Times New Roman"/>
          <w:spacing w:val="-6"/>
          <w:sz w:val="14"/>
          <w:szCs w:val="20"/>
          <w:lang w:eastAsia="ru-RU"/>
        </w:rPr>
      </w:pPr>
      <w:r w:rsidRPr="004C7D52">
        <w:rPr>
          <w:rFonts w:eastAsia="Times New Roman"/>
          <w:spacing w:val="-6"/>
          <w:sz w:val="14"/>
          <w:szCs w:val="20"/>
          <w:vertAlign w:val="superscript"/>
          <w:lang w:eastAsia="ru-RU"/>
        </w:rPr>
        <w:t>2</w:t>
      </w:r>
      <w:r w:rsidRPr="004C7D52">
        <w:rPr>
          <w:rFonts w:eastAsia="Times New Roman"/>
          <w:spacing w:val="-6"/>
          <w:sz w:val="14"/>
          <w:szCs w:val="20"/>
          <w:lang w:eastAsia="ru-RU"/>
        </w:rPr>
        <w:t>  В соответствии с пунктом 13 статьи 2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  информационной системе, доступ к которой обеспечивается посредством информационно-телекоммуникационной сети "Интернет" по доменным именам и (или) по сетевым адресам, позволяющим идентифицировать сайты в информационно-телекоммуникационной сети  "Интернет".</w:t>
      </w:r>
    </w:p>
    <w:p w:rsidR="002F1F70" w:rsidRPr="004C7D52" w:rsidRDefault="002F1F70" w:rsidP="004C7D52">
      <w:pPr>
        <w:autoSpaceDE w:val="0"/>
        <w:autoSpaceDN w:val="0"/>
        <w:adjustRightInd w:val="0"/>
        <w:spacing w:line="200" w:lineRule="exact"/>
        <w:jc w:val="both"/>
        <w:rPr>
          <w:rFonts w:eastAsia="Times New Roman"/>
          <w:spacing w:val="-6"/>
          <w:sz w:val="14"/>
          <w:szCs w:val="20"/>
          <w:lang w:eastAsia="ru-RU"/>
        </w:rPr>
      </w:pPr>
      <w:r w:rsidRPr="004C7D52">
        <w:rPr>
          <w:rFonts w:eastAsia="Times New Roman"/>
          <w:spacing w:val="-6"/>
          <w:sz w:val="14"/>
          <w:szCs w:val="20"/>
          <w:vertAlign w:val="superscript"/>
          <w:lang w:eastAsia="ru-RU"/>
        </w:rPr>
        <w:t>3</w:t>
      </w:r>
      <w:r w:rsidRPr="004C7D52">
        <w:rPr>
          <w:rFonts w:eastAsia="Times New Roman"/>
          <w:spacing w:val="-6"/>
          <w:sz w:val="14"/>
          <w:szCs w:val="20"/>
          <w:lang w:eastAsia="ru-RU"/>
        </w:rPr>
        <w:t>  В соответствии с пунктом 14 статьи 2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sectPr w:rsidR="002F1F70" w:rsidRPr="004C7D52" w:rsidSect="006162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21" w:right="1134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A30" w:rsidRDefault="00867A30">
      <w:r>
        <w:separator/>
      </w:r>
    </w:p>
  </w:endnote>
  <w:endnote w:type="continuationSeparator" w:id="0">
    <w:p w:rsidR="00867A30" w:rsidRDefault="0086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05B" w:rsidRDefault="0030505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05B" w:rsidRDefault="0030505B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05B" w:rsidRDefault="0030505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A30" w:rsidRDefault="00867A30">
      <w:r>
        <w:separator/>
      </w:r>
    </w:p>
  </w:footnote>
  <w:footnote w:type="continuationSeparator" w:id="0">
    <w:p w:rsidR="00867A30" w:rsidRDefault="00867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27D" w:rsidRDefault="00A5027D" w:rsidP="006A579B">
    <w:pPr>
      <w:pStyle w:val="a3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5027D" w:rsidRDefault="00A502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27D" w:rsidRPr="00D74CAD" w:rsidRDefault="00A5027D" w:rsidP="006A579B">
    <w:pPr>
      <w:pStyle w:val="a3"/>
      <w:framePr w:wrap="around" w:vAnchor="text" w:hAnchor="margin" w:xAlign="center" w:y="1"/>
      <w:rPr>
        <w:rStyle w:val="af"/>
        <w:sz w:val="28"/>
        <w:szCs w:val="28"/>
      </w:rPr>
    </w:pPr>
    <w:r w:rsidRPr="00D74CAD">
      <w:rPr>
        <w:rStyle w:val="af"/>
        <w:sz w:val="28"/>
        <w:szCs w:val="28"/>
      </w:rPr>
      <w:fldChar w:fldCharType="begin"/>
    </w:r>
    <w:r w:rsidRPr="00D74CAD">
      <w:rPr>
        <w:rStyle w:val="af"/>
        <w:sz w:val="28"/>
        <w:szCs w:val="28"/>
      </w:rPr>
      <w:instrText xml:space="preserve">PAGE  </w:instrText>
    </w:r>
    <w:r w:rsidRPr="00D74CAD">
      <w:rPr>
        <w:rStyle w:val="af"/>
        <w:sz w:val="28"/>
        <w:szCs w:val="28"/>
      </w:rPr>
      <w:fldChar w:fldCharType="separate"/>
    </w:r>
    <w:r w:rsidR="00435210">
      <w:rPr>
        <w:rStyle w:val="af"/>
        <w:noProof/>
        <w:sz w:val="28"/>
        <w:szCs w:val="28"/>
      </w:rPr>
      <w:t>2</w:t>
    </w:r>
    <w:r w:rsidRPr="00D74CAD">
      <w:rPr>
        <w:rStyle w:val="af"/>
        <w:sz w:val="28"/>
        <w:szCs w:val="28"/>
      </w:rPr>
      <w:fldChar w:fldCharType="end"/>
    </w:r>
  </w:p>
  <w:p w:rsidR="00A5027D" w:rsidRDefault="00A5027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05B" w:rsidRDefault="0030505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6C1"/>
    <w:multiLevelType w:val="hybridMultilevel"/>
    <w:tmpl w:val="D06AFB92"/>
    <w:lvl w:ilvl="0" w:tplc="C624D8EE">
      <w:start w:val="2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BC4239"/>
    <w:multiLevelType w:val="multilevel"/>
    <w:tmpl w:val="7290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1E6EE0"/>
    <w:multiLevelType w:val="multilevel"/>
    <w:tmpl w:val="B2DE79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>
      <w:start w:val="3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  <w:color w:val="FF0000"/>
      </w:rPr>
    </w:lvl>
  </w:abstractNum>
  <w:abstractNum w:abstractNumId="3">
    <w:nsid w:val="4AF25C0F"/>
    <w:multiLevelType w:val="multilevel"/>
    <w:tmpl w:val="05CE20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6076065"/>
    <w:multiLevelType w:val="multilevel"/>
    <w:tmpl w:val="822A01B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668018B8"/>
    <w:multiLevelType w:val="hybridMultilevel"/>
    <w:tmpl w:val="E196D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7798B"/>
    <w:multiLevelType w:val="multilevel"/>
    <w:tmpl w:val="295C269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20"/>
        </w:tabs>
        <w:ind w:left="2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0"/>
        </w:tabs>
        <w:ind w:left="3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00"/>
        </w:tabs>
        <w:ind w:left="67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60"/>
        </w:tabs>
        <w:ind w:left="7760" w:hanging="2160"/>
      </w:pPr>
      <w:rPr>
        <w:rFonts w:hint="default"/>
      </w:rPr>
    </w:lvl>
  </w:abstractNum>
  <w:abstractNum w:abstractNumId="7">
    <w:nsid w:val="6E230697"/>
    <w:multiLevelType w:val="multilevel"/>
    <w:tmpl w:val="1EF85F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20"/>
        </w:tabs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0"/>
        </w:tabs>
        <w:ind w:left="12240" w:hanging="2160"/>
      </w:pPr>
      <w:rPr>
        <w:rFonts w:hint="default"/>
      </w:rPr>
    </w:lvl>
  </w:abstractNum>
  <w:abstractNum w:abstractNumId="8">
    <w:nsid w:val="6E602A45"/>
    <w:multiLevelType w:val="hybridMultilevel"/>
    <w:tmpl w:val="2B42D906"/>
    <w:lvl w:ilvl="0" w:tplc="9A5E8C70">
      <w:start w:val="1"/>
      <w:numFmt w:val="decimal"/>
      <w:lvlText w:val="%1)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C40FE5"/>
    <w:multiLevelType w:val="multilevel"/>
    <w:tmpl w:val="95461C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756E403B"/>
    <w:multiLevelType w:val="hybridMultilevel"/>
    <w:tmpl w:val="AC06F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D0A"/>
    <w:rsid w:val="00004872"/>
    <w:rsid w:val="00014B5D"/>
    <w:rsid w:val="000601D8"/>
    <w:rsid w:val="00095D54"/>
    <w:rsid w:val="000D590B"/>
    <w:rsid w:val="00106E51"/>
    <w:rsid w:val="001201BA"/>
    <w:rsid w:val="0012249F"/>
    <w:rsid w:val="00136B47"/>
    <w:rsid w:val="00146BFF"/>
    <w:rsid w:val="001962E5"/>
    <w:rsid w:val="001D420B"/>
    <w:rsid w:val="00251941"/>
    <w:rsid w:val="00255447"/>
    <w:rsid w:val="00280E42"/>
    <w:rsid w:val="002A361F"/>
    <w:rsid w:val="002D56D2"/>
    <w:rsid w:val="002F1F70"/>
    <w:rsid w:val="0030505B"/>
    <w:rsid w:val="00357042"/>
    <w:rsid w:val="003765D8"/>
    <w:rsid w:val="003B2B59"/>
    <w:rsid w:val="003C0FE3"/>
    <w:rsid w:val="00435210"/>
    <w:rsid w:val="00450EB4"/>
    <w:rsid w:val="00455659"/>
    <w:rsid w:val="004C7D52"/>
    <w:rsid w:val="004D1E46"/>
    <w:rsid w:val="004D2870"/>
    <w:rsid w:val="004E505C"/>
    <w:rsid w:val="004F1B2E"/>
    <w:rsid w:val="005912D4"/>
    <w:rsid w:val="005B4EB5"/>
    <w:rsid w:val="0061625C"/>
    <w:rsid w:val="0062768A"/>
    <w:rsid w:val="00652146"/>
    <w:rsid w:val="006748DA"/>
    <w:rsid w:val="00674C56"/>
    <w:rsid w:val="006A579B"/>
    <w:rsid w:val="006D6E40"/>
    <w:rsid w:val="00713500"/>
    <w:rsid w:val="007342F2"/>
    <w:rsid w:val="00763174"/>
    <w:rsid w:val="00773E6C"/>
    <w:rsid w:val="00793E79"/>
    <w:rsid w:val="007A3157"/>
    <w:rsid w:val="007F6549"/>
    <w:rsid w:val="00816BD0"/>
    <w:rsid w:val="00867A30"/>
    <w:rsid w:val="0090246A"/>
    <w:rsid w:val="00917EF2"/>
    <w:rsid w:val="009244A8"/>
    <w:rsid w:val="009A4D0A"/>
    <w:rsid w:val="009C7E99"/>
    <w:rsid w:val="00A3115F"/>
    <w:rsid w:val="00A5027D"/>
    <w:rsid w:val="00AC47B3"/>
    <w:rsid w:val="00AD04F8"/>
    <w:rsid w:val="00B64561"/>
    <w:rsid w:val="00BB570C"/>
    <w:rsid w:val="00BD15A4"/>
    <w:rsid w:val="00BD7D22"/>
    <w:rsid w:val="00C331C6"/>
    <w:rsid w:val="00C41A85"/>
    <w:rsid w:val="00CB1AD9"/>
    <w:rsid w:val="00CB641D"/>
    <w:rsid w:val="00D20195"/>
    <w:rsid w:val="00D5074A"/>
    <w:rsid w:val="00D74CAD"/>
    <w:rsid w:val="00D8101B"/>
    <w:rsid w:val="00DD48F7"/>
    <w:rsid w:val="00E0307B"/>
    <w:rsid w:val="00ED40BD"/>
    <w:rsid w:val="00EF2D2C"/>
    <w:rsid w:val="00F63C5B"/>
    <w:rsid w:val="00F65804"/>
    <w:rsid w:val="00F66FD4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MS Mincho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Pr>
      <w:rFonts w:eastAsia="MS Mincho"/>
      <w:color w:val="auto"/>
      <w:sz w:val="24"/>
      <w:szCs w:val="24"/>
      <w:u w:val="none"/>
      <w:lang w:eastAsia="ja-JP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table" w:styleId="a6">
    <w:name w:val="Table Grid"/>
    <w:basedOn w:val="a1"/>
    <w:uiPriority w:val="59"/>
    <w:rPr>
      <w:rFonts w:ascii="Calibri" w:eastAsia="Times New Roman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  <w:color w:val="0000FF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  <w:lang w:val="x-none"/>
    </w:rPr>
  </w:style>
  <w:style w:type="character" w:customStyle="1" w:styleId="a8">
    <w:name w:val="Текст сноски Знак"/>
    <w:link w:val="a7"/>
    <w:uiPriority w:val="99"/>
    <w:semiHidden/>
    <w:rPr>
      <w:rFonts w:eastAsia="MS Mincho"/>
      <w:color w:val="auto"/>
      <w:sz w:val="20"/>
      <w:szCs w:val="20"/>
      <w:u w:val="none"/>
      <w:lang w:eastAsia="ja-JP"/>
    </w:rPr>
  </w:style>
  <w:style w:type="character" w:styleId="a9">
    <w:name w:val="footnote reference"/>
    <w:uiPriority w:val="99"/>
    <w:semiHidden/>
    <w:unhideWhenUsed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Pr>
      <w:rFonts w:ascii="Tahoma" w:eastAsia="MS Mincho" w:hAnsi="Tahoma" w:cs="Tahoma"/>
      <w:color w:val="auto"/>
      <w:sz w:val="16"/>
      <w:szCs w:val="16"/>
      <w:u w:val="none"/>
      <w:lang w:eastAsia="ja-JP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Pr>
      <w:rFonts w:eastAsia="MS Mincho"/>
      <w:color w:val="auto"/>
      <w:sz w:val="24"/>
      <w:szCs w:val="24"/>
      <w:u w:val="none"/>
      <w:lang w:eastAsia="ja-JP"/>
    </w:rPr>
  </w:style>
  <w:style w:type="character" w:styleId="ae">
    <w:name w:val="Hyperlink"/>
    <w:uiPriority w:val="99"/>
    <w:unhideWhenUsed/>
    <w:rPr>
      <w:color w:val="0000FF"/>
      <w:u w:val="single"/>
    </w:rPr>
  </w:style>
  <w:style w:type="character" w:styleId="af">
    <w:name w:val="page number"/>
    <w:basedOn w:val="a0"/>
    <w:rsid w:val="00D74C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MS Mincho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Pr>
      <w:rFonts w:eastAsia="MS Mincho"/>
      <w:color w:val="auto"/>
      <w:sz w:val="24"/>
      <w:szCs w:val="24"/>
      <w:u w:val="none"/>
      <w:lang w:eastAsia="ja-JP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table" w:styleId="a6">
    <w:name w:val="Table Grid"/>
    <w:basedOn w:val="a1"/>
    <w:uiPriority w:val="59"/>
    <w:rPr>
      <w:rFonts w:ascii="Calibri" w:eastAsia="Times New Roman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  <w:color w:val="0000FF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  <w:lang w:val="x-none"/>
    </w:rPr>
  </w:style>
  <w:style w:type="character" w:customStyle="1" w:styleId="a8">
    <w:name w:val="Текст сноски Знак"/>
    <w:link w:val="a7"/>
    <w:uiPriority w:val="99"/>
    <w:semiHidden/>
    <w:rPr>
      <w:rFonts w:eastAsia="MS Mincho"/>
      <w:color w:val="auto"/>
      <w:sz w:val="20"/>
      <w:szCs w:val="20"/>
      <w:u w:val="none"/>
      <w:lang w:eastAsia="ja-JP"/>
    </w:rPr>
  </w:style>
  <w:style w:type="character" w:styleId="a9">
    <w:name w:val="footnote reference"/>
    <w:uiPriority w:val="99"/>
    <w:semiHidden/>
    <w:unhideWhenUsed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Pr>
      <w:rFonts w:ascii="Tahoma" w:eastAsia="MS Mincho" w:hAnsi="Tahoma" w:cs="Tahoma"/>
      <w:color w:val="auto"/>
      <w:sz w:val="16"/>
      <w:szCs w:val="16"/>
      <w:u w:val="none"/>
      <w:lang w:eastAsia="ja-JP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Pr>
      <w:rFonts w:eastAsia="MS Mincho"/>
      <w:color w:val="auto"/>
      <w:sz w:val="24"/>
      <w:szCs w:val="24"/>
      <w:u w:val="none"/>
      <w:lang w:eastAsia="ja-JP"/>
    </w:rPr>
  </w:style>
  <w:style w:type="character" w:styleId="ae">
    <w:name w:val="Hyperlink"/>
    <w:uiPriority w:val="99"/>
    <w:unhideWhenUsed/>
    <w:rPr>
      <w:color w:val="0000FF"/>
      <w:u w:val="single"/>
    </w:rPr>
  </w:style>
  <w:style w:type="character" w:styleId="af">
    <w:name w:val="page number"/>
    <w:basedOn w:val="a0"/>
    <w:rsid w:val="00D74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YadroysevaGU</dc:creator>
  <cp:lastModifiedBy>Джимбиева Лариса Ананатольевна</cp:lastModifiedBy>
  <cp:revision>5</cp:revision>
  <cp:lastPrinted>2023-03-20T14:27:00Z</cp:lastPrinted>
  <dcterms:created xsi:type="dcterms:W3CDTF">2019-07-11T12:12:00Z</dcterms:created>
  <dcterms:modified xsi:type="dcterms:W3CDTF">2023-03-20T15:01:00Z</dcterms:modified>
</cp:coreProperties>
</file>